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AEC6" w14:textId="77777777" w:rsidR="005D137C" w:rsidRPr="005D137C" w:rsidRDefault="005D137C" w:rsidP="005D137C">
      <w:pPr>
        <w:pStyle w:val="NormalWeb"/>
        <w:rPr>
          <w:rFonts w:ascii="Avenir Book" w:hAnsi="Avenir Book"/>
          <w:lang w:val="fr-CA"/>
        </w:rPr>
      </w:pPr>
      <w:proofErr w:type="spellStart"/>
      <w:r w:rsidRPr="005D137C">
        <w:rPr>
          <w:rFonts w:ascii="Avenir Book" w:hAnsi="Avenir Book"/>
          <w:b/>
          <w:bCs/>
          <w:lang w:val="fr-CA"/>
        </w:rPr>
        <w:t>Orit</w:t>
      </w:r>
      <w:proofErr w:type="spellEnd"/>
      <w:r w:rsidRPr="005D137C">
        <w:rPr>
          <w:rFonts w:ascii="Avenir Book" w:hAnsi="Avenir Book"/>
          <w:b/>
          <w:bCs/>
          <w:lang w:val="fr-CA"/>
        </w:rPr>
        <w:t xml:space="preserve"> Fuchs</w:t>
      </w:r>
    </w:p>
    <w:p w14:paraId="6FDFE4AD" w14:textId="77777777" w:rsidR="005D137C" w:rsidRPr="005D137C" w:rsidRDefault="005D137C" w:rsidP="005D137C">
      <w:pPr>
        <w:pStyle w:val="NormalWeb"/>
        <w:spacing w:line="360" w:lineRule="auto"/>
        <w:jc w:val="both"/>
        <w:rPr>
          <w:rFonts w:ascii="Avenir Book" w:hAnsi="Avenir Book"/>
          <w:lang w:val="fr-CA"/>
        </w:rPr>
      </w:pPr>
      <w:r w:rsidRPr="005D137C">
        <w:rPr>
          <w:rFonts w:ascii="Avenir Book" w:hAnsi="Avenir Book"/>
          <w:lang w:val="fr-CA"/>
        </w:rPr>
        <w:t>Bienvenue dans le monde captivant d'</w:t>
      </w:r>
      <w:proofErr w:type="spellStart"/>
      <w:r w:rsidRPr="005D137C">
        <w:rPr>
          <w:rFonts w:ascii="Avenir Book" w:hAnsi="Avenir Book"/>
          <w:lang w:val="fr-CA"/>
        </w:rPr>
        <w:t>Orit</w:t>
      </w:r>
      <w:proofErr w:type="spellEnd"/>
      <w:r w:rsidRPr="005D137C">
        <w:rPr>
          <w:rFonts w:ascii="Avenir Book" w:hAnsi="Avenir Book"/>
          <w:lang w:val="fr-CA"/>
        </w:rPr>
        <w:t xml:space="preserve"> Fuchs, une artiste visionnaire basée à Tel Aviv. Grâce à sa maîtrise de différents médiums tels que la sculpture, la peinture, la typographie, l'illustration, le tricot, la vidéo et la photographie, </w:t>
      </w:r>
      <w:proofErr w:type="spellStart"/>
      <w:r w:rsidRPr="005D137C">
        <w:rPr>
          <w:rFonts w:ascii="Avenir Book" w:hAnsi="Avenir Book"/>
          <w:lang w:val="fr-CA"/>
        </w:rPr>
        <w:t>Orit</w:t>
      </w:r>
      <w:proofErr w:type="spellEnd"/>
      <w:r w:rsidRPr="005D137C">
        <w:rPr>
          <w:rFonts w:ascii="Avenir Book" w:hAnsi="Avenir Book"/>
          <w:lang w:val="fr-CA"/>
        </w:rPr>
        <w:t xml:space="preserve"> Fuchs donne vie à ses concepts imaginatifs avec une créativité inégalée. Forte de son expérience en direction artistique pour de grandes agences israéliennes, elle tisse habilement des éléments de la culture pop et des rôles masculins et féminins contemporains, ce qui donne des œuvres d'art évocatrices qui brouillent les frontières entre la réalité et la fiction.</w:t>
      </w:r>
    </w:p>
    <w:p w14:paraId="7B54BFB3" w14:textId="77777777" w:rsidR="005D137C" w:rsidRPr="005D137C" w:rsidRDefault="005D137C" w:rsidP="005D137C">
      <w:pPr>
        <w:pStyle w:val="NormalWeb"/>
        <w:spacing w:line="360" w:lineRule="auto"/>
        <w:jc w:val="both"/>
        <w:rPr>
          <w:rFonts w:ascii="Avenir Book" w:hAnsi="Avenir Book"/>
          <w:lang w:val="fr-CA"/>
        </w:rPr>
      </w:pPr>
      <w:r w:rsidRPr="005D137C">
        <w:rPr>
          <w:rFonts w:ascii="Avenir Book" w:hAnsi="Avenir Book"/>
          <w:lang w:val="fr-CA"/>
        </w:rPr>
        <w:t>Au cœur de l'art de Mme Fuchs se trouve une exploration profonde de la forme féminine, de ses multiples expressions et émotions dans le contexte de la société moderne. Ses œuvres trouvent un écho auprès des femmes de tous horizons, chacune racontant une histoire unique et racontable. À travers son art, Fuchs met en évidence le pouvoir de transformation de l'expression personnelle et de la narration humaine, offrant aux spectateurs une fenêtre captivante sur les profondeurs de l'expérience humaine.</w:t>
      </w:r>
    </w:p>
    <w:p w14:paraId="7D4B23CB" w14:textId="77777777" w:rsidR="005D137C" w:rsidRPr="005D137C" w:rsidRDefault="005D137C" w:rsidP="005D137C">
      <w:pPr>
        <w:pStyle w:val="NormalWeb"/>
        <w:spacing w:line="360" w:lineRule="auto"/>
        <w:jc w:val="both"/>
        <w:rPr>
          <w:rFonts w:ascii="Avenir Book" w:hAnsi="Avenir Book"/>
          <w:lang w:val="fr-CA"/>
        </w:rPr>
      </w:pPr>
      <w:r w:rsidRPr="005D137C">
        <w:rPr>
          <w:rFonts w:ascii="Avenir Book" w:hAnsi="Avenir Book"/>
          <w:lang w:val="fr-CA"/>
        </w:rPr>
        <w:t>L'impact de Fuchs s'étend bien au-delà de Tel Aviv, puisqu'elle a été largement reconnue sur la scène artistique internationale. Ses projets et expositions acclamés ont été présentés dans des centres artistiques prestigieux du monde entier, de Toronto, New York, Miami et Los Angeles à Tokyo, en Corée, à Taïwan et dans de nombreuses villes d'Europe.</w:t>
      </w:r>
    </w:p>
    <w:p w14:paraId="46A926FF" w14:textId="77777777" w:rsidR="005D137C" w:rsidRPr="005D137C" w:rsidRDefault="005D137C" w:rsidP="005D137C">
      <w:pPr>
        <w:pStyle w:val="NormalWeb"/>
        <w:spacing w:line="360" w:lineRule="auto"/>
        <w:jc w:val="both"/>
        <w:rPr>
          <w:rFonts w:ascii="Avenir Book" w:hAnsi="Avenir Book"/>
          <w:lang w:val="fr-CA"/>
        </w:rPr>
      </w:pPr>
      <w:r w:rsidRPr="005D137C">
        <w:rPr>
          <w:rFonts w:ascii="Avenir Book" w:hAnsi="Avenir Book"/>
          <w:lang w:val="fr-CA"/>
        </w:rPr>
        <w:t xml:space="preserve">L'attrait universel de l'art de Mme Fuchs se manifeste dans sa capacité à captiver des publics issus de milieux culturels différents. Ses expositions ont suscité les éloges et l'admiration des amateurs d'art, des critiques et des collectionneurs, consolidant son statut d'artiste de renommée mondiale. À chaque nouvelle aventure, </w:t>
      </w:r>
      <w:proofErr w:type="spellStart"/>
      <w:r w:rsidRPr="005D137C">
        <w:rPr>
          <w:rFonts w:ascii="Avenir Book" w:hAnsi="Avenir Book"/>
          <w:lang w:val="fr-CA"/>
        </w:rPr>
        <w:t>Orit</w:t>
      </w:r>
      <w:proofErr w:type="spellEnd"/>
      <w:r w:rsidRPr="005D137C">
        <w:rPr>
          <w:rFonts w:ascii="Avenir Book" w:hAnsi="Avenir Book"/>
          <w:lang w:val="fr-CA"/>
        </w:rPr>
        <w:t xml:space="preserve"> Fuchs </w:t>
      </w:r>
      <w:r w:rsidRPr="005D137C">
        <w:rPr>
          <w:rFonts w:ascii="Avenir Book" w:hAnsi="Avenir Book"/>
          <w:lang w:val="fr-CA"/>
        </w:rPr>
        <w:lastRenderedPageBreak/>
        <w:t>repousse sans crainte les limites et élargit ses horizons artistiques, laissant une marque indélébile sur le monde de l'art contemporain.</w:t>
      </w:r>
    </w:p>
    <w:p w14:paraId="6249CF0A" w14:textId="77777777" w:rsidR="005D137C" w:rsidRPr="005D137C" w:rsidRDefault="005D137C" w:rsidP="005D137C">
      <w:pPr>
        <w:pStyle w:val="NormalWeb"/>
        <w:spacing w:line="360" w:lineRule="auto"/>
        <w:jc w:val="both"/>
        <w:rPr>
          <w:lang w:val="fr-CA"/>
        </w:rPr>
      </w:pPr>
      <w:r w:rsidRPr="005D137C">
        <w:rPr>
          <w:rFonts w:ascii="Avenir Book" w:hAnsi="Avenir Book"/>
          <w:lang w:val="fr-CA"/>
        </w:rPr>
        <w:t>Entrez dans l'univers d'</w:t>
      </w:r>
      <w:proofErr w:type="spellStart"/>
      <w:r w:rsidRPr="005D137C">
        <w:rPr>
          <w:rFonts w:ascii="Avenir Book" w:hAnsi="Avenir Book"/>
          <w:lang w:val="fr-CA"/>
        </w:rPr>
        <w:t>Orit</w:t>
      </w:r>
      <w:proofErr w:type="spellEnd"/>
      <w:r w:rsidRPr="005D137C">
        <w:rPr>
          <w:rFonts w:ascii="Avenir Book" w:hAnsi="Avenir Book"/>
          <w:lang w:val="fr-CA"/>
        </w:rPr>
        <w:t xml:space="preserve"> Fuchs et découvrez le pouvoir de transformation de son art. Laissez sa vision unique captiver vos sens et enflammer votre imagination alors qu'elle continue à repousser les limites de l'expression artistique, inspirant le public du monde entier</w:t>
      </w:r>
      <w:r w:rsidRPr="005D137C">
        <w:rPr>
          <w:lang w:val="fr-CA"/>
        </w:rPr>
        <w:t>.</w:t>
      </w:r>
    </w:p>
    <w:p w14:paraId="25B46847" w14:textId="77777777" w:rsidR="005D137C" w:rsidRPr="005D137C" w:rsidRDefault="005D137C" w:rsidP="005D137C">
      <w:pPr>
        <w:shd w:val="clear" w:color="auto" w:fill="FFFFFF"/>
        <w:rPr>
          <w:rFonts w:ascii="Avenir Book" w:eastAsia="Times New Roman" w:hAnsi="Avenir Book" w:cs="Assistant"/>
          <w:b/>
          <w:bCs/>
          <w:color w:val="000000"/>
          <w:spacing w:val="6"/>
          <w:kern w:val="0"/>
          <w:lang w:val="fr-CA"/>
          <w14:ligatures w14:val="none"/>
        </w:rPr>
      </w:pPr>
    </w:p>
    <w:p w14:paraId="526CCC3D" w14:textId="539DBFF2" w:rsidR="005D137C" w:rsidRPr="005D137C" w:rsidRDefault="005D137C" w:rsidP="005D137C">
      <w:pPr>
        <w:shd w:val="clear" w:color="auto" w:fill="FFFFFF"/>
        <w:rPr>
          <w:rFonts w:ascii="Avenir Book" w:eastAsia="Times New Roman" w:hAnsi="Avenir Book" w:cs="Assistant"/>
          <w:b/>
          <w:bCs/>
          <w:color w:val="000000"/>
          <w:spacing w:val="6"/>
          <w:kern w:val="0"/>
          <w:lang w:val="fr-CA"/>
          <w14:ligatures w14:val="none"/>
        </w:rPr>
      </w:pPr>
      <w:r>
        <w:rPr>
          <w:rFonts w:ascii="Avenir Book" w:eastAsia="Times New Roman" w:hAnsi="Avenir Book" w:cs="Assistant"/>
          <w:b/>
          <w:bCs/>
          <w:color w:val="000000"/>
          <w:spacing w:val="6"/>
          <w:kern w:val="0"/>
          <w:lang w:val="fr-CA"/>
          <w14:ligatures w14:val="none"/>
        </w:rPr>
        <w:t>******************************************************************************</w:t>
      </w:r>
    </w:p>
    <w:p w14:paraId="752D9381" w14:textId="77777777" w:rsidR="005D137C" w:rsidRPr="005D137C" w:rsidRDefault="005D137C" w:rsidP="005D137C">
      <w:pPr>
        <w:shd w:val="clear" w:color="auto" w:fill="FFFFFF"/>
        <w:rPr>
          <w:rFonts w:ascii="Avenir Book" w:eastAsia="Times New Roman" w:hAnsi="Avenir Book" w:cs="Assistant"/>
          <w:b/>
          <w:bCs/>
          <w:color w:val="000000"/>
          <w:spacing w:val="6"/>
          <w:kern w:val="0"/>
          <w:lang w:val="fr-CA"/>
          <w14:ligatures w14:val="none"/>
        </w:rPr>
      </w:pPr>
    </w:p>
    <w:p w14:paraId="1334E6F3" w14:textId="77777777" w:rsidR="005D137C" w:rsidRPr="005D137C" w:rsidRDefault="005D137C" w:rsidP="005D137C">
      <w:pPr>
        <w:shd w:val="clear" w:color="auto" w:fill="FFFFFF"/>
        <w:rPr>
          <w:rFonts w:ascii="Avenir Book" w:eastAsia="Times New Roman" w:hAnsi="Avenir Book" w:cs="Assistant"/>
          <w:b/>
          <w:bCs/>
          <w:color w:val="000000"/>
          <w:spacing w:val="6"/>
          <w:kern w:val="0"/>
          <w:lang w:val="fr-CA"/>
          <w14:ligatures w14:val="none"/>
        </w:rPr>
      </w:pPr>
    </w:p>
    <w:p w14:paraId="38AF5CC0" w14:textId="7080AB34" w:rsidR="005D137C" w:rsidRDefault="005D137C" w:rsidP="005D137C">
      <w:pPr>
        <w:shd w:val="clear" w:color="auto" w:fill="FFFFFF"/>
        <w:rPr>
          <w:rFonts w:ascii="Avenir Book" w:eastAsia="Times New Roman" w:hAnsi="Avenir Book" w:cs="Assistant"/>
          <w:b/>
          <w:bCs/>
          <w:color w:val="000000"/>
          <w:spacing w:val="6"/>
          <w:kern w:val="0"/>
          <w14:ligatures w14:val="none"/>
        </w:rPr>
      </w:pPr>
      <w:r w:rsidRPr="005D137C">
        <w:rPr>
          <w:rFonts w:ascii="Avenir Book" w:eastAsia="Times New Roman" w:hAnsi="Avenir Book" w:cs="Assistant"/>
          <w:b/>
          <w:bCs/>
          <w:color w:val="000000"/>
          <w:spacing w:val="6"/>
          <w:kern w:val="0"/>
          <w14:ligatures w14:val="none"/>
        </w:rPr>
        <w:t>Orit Fuchs</w:t>
      </w:r>
    </w:p>
    <w:p w14:paraId="5A76C0D4" w14:textId="77777777" w:rsidR="005D137C" w:rsidRPr="005D137C" w:rsidRDefault="005D137C" w:rsidP="005D137C">
      <w:pPr>
        <w:shd w:val="clear" w:color="auto" w:fill="FFFFFF"/>
        <w:rPr>
          <w:rFonts w:ascii="Avenir Book" w:eastAsia="Times New Roman" w:hAnsi="Avenir Book" w:cs="Assistant"/>
          <w:color w:val="000000"/>
          <w:spacing w:val="6"/>
          <w:kern w:val="0"/>
          <w14:ligatures w14:val="none"/>
        </w:rPr>
      </w:pPr>
    </w:p>
    <w:p w14:paraId="3A86140E" w14:textId="77777777" w:rsidR="005D137C" w:rsidRPr="005D137C" w:rsidRDefault="005D137C" w:rsidP="005D137C">
      <w:pPr>
        <w:shd w:val="clear" w:color="auto" w:fill="FFFFFF"/>
        <w:spacing w:line="360" w:lineRule="auto"/>
        <w:jc w:val="both"/>
        <w:rPr>
          <w:rFonts w:ascii="Avenir Book" w:eastAsia="Times New Roman" w:hAnsi="Avenir Book" w:cs="Assistant"/>
          <w:color w:val="000000"/>
          <w:spacing w:val="6"/>
          <w:kern w:val="0"/>
          <w14:ligatures w14:val="none"/>
        </w:rPr>
      </w:pPr>
      <w:r w:rsidRPr="005D137C">
        <w:rPr>
          <w:rFonts w:ascii="Avenir Book" w:eastAsia="Times New Roman" w:hAnsi="Avenir Book" w:cs="Assistant"/>
          <w:color w:val="000000"/>
          <w:spacing w:val="6"/>
          <w:kern w:val="0"/>
          <w14:ligatures w14:val="none"/>
        </w:rPr>
        <w:t>Welcome to the captivating world of Orit Fuchs, a visionary artist based in Tel Aviv. With a mastery of various mediums including sculpture, painting, typography, illustration, knitting, video, and photography, Fuchs brings her imaginative concepts to life with unparalleled creativity. Drawing from her background in art direction for leading Israeli agencies, she skillfully weaves together elements of pop culture and contemporary gender roles, resulting in evocative artworks that blur the lines between reality and fiction.</w:t>
      </w:r>
    </w:p>
    <w:p w14:paraId="44BC42EA" w14:textId="77777777" w:rsidR="005D137C" w:rsidRPr="005D137C" w:rsidRDefault="005D137C" w:rsidP="005D137C">
      <w:pPr>
        <w:shd w:val="clear" w:color="auto" w:fill="FFFFFF"/>
        <w:spacing w:line="360" w:lineRule="auto"/>
        <w:jc w:val="both"/>
        <w:rPr>
          <w:rFonts w:ascii="Avenir Book" w:eastAsia="Times New Roman" w:hAnsi="Avenir Book" w:cs="Assistant"/>
          <w:color w:val="000000"/>
          <w:spacing w:val="6"/>
          <w:kern w:val="0"/>
          <w14:ligatures w14:val="none"/>
        </w:rPr>
      </w:pPr>
      <w:r w:rsidRPr="005D137C">
        <w:rPr>
          <w:rFonts w:ascii="Avenir Book" w:eastAsia="Times New Roman" w:hAnsi="Avenir Book" w:cs="Assistant"/>
          <w:color w:val="000000"/>
          <w:spacing w:val="6"/>
          <w:kern w:val="0"/>
          <w14:ligatures w14:val="none"/>
        </w:rPr>
        <w:t>At the core of Fuchs' art lies a profound exploration of the female form, delving into its multifaceted expressions and emotions within the context of modern society. Her pieces resonate with women from all walks of life, each telling a unique and relatable story. Through her art, Fuchs showcases the transformative power of self- expression and human storytelling, offering viewers a captivating window into the depths of the human experience.</w:t>
      </w:r>
    </w:p>
    <w:p w14:paraId="055FDF15" w14:textId="77777777" w:rsidR="005D137C" w:rsidRPr="005D137C" w:rsidRDefault="005D137C" w:rsidP="005D137C">
      <w:pPr>
        <w:shd w:val="clear" w:color="auto" w:fill="FFFFFF"/>
        <w:spacing w:line="360" w:lineRule="auto"/>
        <w:jc w:val="both"/>
        <w:rPr>
          <w:rFonts w:ascii="Avenir Book" w:eastAsia="Times New Roman" w:hAnsi="Avenir Book" w:cs="Assistant"/>
          <w:color w:val="000000"/>
          <w:spacing w:val="6"/>
          <w:kern w:val="0"/>
          <w14:ligatures w14:val="none"/>
        </w:rPr>
      </w:pPr>
      <w:r w:rsidRPr="005D137C">
        <w:rPr>
          <w:rFonts w:ascii="Avenir Book" w:eastAsia="Times New Roman" w:hAnsi="Avenir Book" w:cs="Assistant"/>
          <w:color w:val="000000"/>
          <w:spacing w:val="6"/>
          <w:kern w:val="0"/>
          <w14:ligatures w14:val="none"/>
        </w:rPr>
        <w:t xml:space="preserve">Fuchs's impact extends far beyond Tel Aviv, as she has received widespread recognition in the international art scene. Her acclaimed projects and exhibitions </w:t>
      </w:r>
      <w:r w:rsidRPr="005D137C">
        <w:rPr>
          <w:rFonts w:ascii="Avenir Book" w:eastAsia="Times New Roman" w:hAnsi="Avenir Book" w:cs="Assistant"/>
          <w:color w:val="000000"/>
          <w:spacing w:val="6"/>
          <w:kern w:val="0"/>
          <w14:ligatures w14:val="none"/>
        </w:rPr>
        <w:lastRenderedPageBreak/>
        <w:t>have graced prestigious art hubs across the globe, from Toronto, New York, Miami, and Los Angeles to Tokyo, Korea, Taiwan, and numerous cities throughout Europe.</w:t>
      </w:r>
    </w:p>
    <w:p w14:paraId="49FDD476" w14:textId="77777777" w:rsidR="005D137C" w:rsidRPr="005D137C" w:rsidRDefault="005D137C" w:rsidP="005D137C">
      <w:pPr>
        <w:shd w:val="clear" w:color="auto" w:fill="FFFFFF"/>
        <w:spacing w:line="360" w:lineRule="auto"/>
        <w:jc w:val="both"/>
        <w:rPr>
          <w:rFonts w:ascii="Avenir Book" w:eastAsia="Times New Roman" w:hAnsi="Avenir Book" w:cs="Assistant"/>
          <w:color w:val="000000"/>
          <w:spacing w:val="6"/>
          <w:kern w:val="0"/>
          <w14:ligatures w14:val="none"/>
        </w:rPr>
      </w:pPr>
      <w:r w:rsidRPr="005D137C">
        <w:rPr>
          <w:rFonts w:ascii="Avenir Book" w:eastAsia="Times New Roman" w:hAnsi="Avenir Book" w:cs="Assistant"/>
          <w:color w:val="000000"/>
          <w:spacing w:val="6"/>
          <w:kern w:val="0"/>
          <w14:ligatures w14:val="none"/>
        </w:rPr>
        <w:t>The universal appeal of Fuchs's art is evident in her ability to captivate audiences from diverse cultural backgrounds. Her exhibitions have garnered praise and admiration from art enthusiasts, critics, and collectors, solidifying her status as a globally renowned artist. With each new venture, Fuchs fearlessly pushes boundaries and expands her artistic horizons, leaving an indelible mark on the contemporary art world.</w:t>
      </w:r>
    </w:p>
    <w:p w14:paraId="29CC96AC" w14:textId="77777777" w:rsidR="005D137C" w:rsidRPr="005D137C" w:rsidRDefault="005D137C" w:rsidP="005D137C">
      <w:pPr>
        <w:shd w:val="clear" w:color="auto" w:fill="FFFFFF"/>
        <w:spacing w:line="360" w:lineRule="auto"/>
        <w:jc w:val="both"/>
        <w:rPr>
          <w:rFonts w:ascii="Avenir Book" w:eastAsia="Times New Roman" w:hAnsi="Avenir Book" w:cs="Assistant"/>
          <w:color w:val="000000"/>
          <w:spacing w:val="6"/>
          <w:kern w:val="0"/>
          <w14:ligatures w14:val="none"/>
        </w:rPr>
      </w:pPr>
      <w:r w:rsidRPr="005D137C">
        <w:rPr>
          <w:rFonts w:ascii="Avenir Book" w:eastAsia="Times New Roman" w:hAnsi="Avenir Book" w:cs="Assistant"/>
          <w:color w:val="000000"/>
          <w:spacing w:val="6"/>
          <w:kern w:val="0"/>
          <w14:ligatures w14:val="none"/>
        </w:rPr>
        <w:t>Step into the world of Orit Fuchs and experience the transformative power of her art. Allow her unique vision to captivate your senses and ignite your imagination as she continues to push the boundaries of artistic expression, inspiring audiences worldwide.</w:t>
      </w:r>
    </w:p>
    <w:p w14:paraId="28BD1C3A" w14:textId="77777777" w:rsidR="005D137C" w:rsidRPr="005D137C" w:rsidRDefault="005D137C" w:rsidP="005D137C">
      <w:pPr>
        <w:shd w:val="clear" w:color="auto" w:fill="FFFFFF"/>
        <w:spacing w:line="360" w:lineRule="auto"/>
        <w:jc w:val="both"/>
        <w:rPr>
          <w:rFonts w:ascii="Avenir Book" w:eastAsia="Times New Roman" w:hAnsi="Avenir Book" w:cs="Assistant"/>
          <w:color w:val="000000"/>
          <w:spacing w:val="6"/>
          <w:kern w:val="0"/>
          <w14:ligatures w14:val="none"/>
        </w:rPr>
      </w:pPr>
    </w:p>
    <w:p w14:paraId="5CBBCE4B" w14:textId="77777777" w:rsidR="00FD7FE8" w:rsidRDefault="00FD7FE8"/>
    <w:sectPr w:rsidR="00FD7F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ssistant">
    <w:panose1 w:val="00000000000000000000"/>
    <w:charset w:val="B1"/>
    <w:family w:val="auto"/>
    <w:pitch w:val="variable"/>
    <w:sig w:usb0="A00008FF" w:usb1="4000204B"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7C"/>
    <w:rsid w:val="00586080"/>
    <w:rsid w:val="005905FC"/>
    <w:rsid w:val="005D137C"/>
    <w:rsid w:val="00844B5B"/>
    <w:rsid w:val="00B10960"/>
    <w:rsid w:val="00F658B4"/>
    <w:rsid w:val="00FD7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D466B2"/>
  <w15:chartTrackingRefBased/>
  <w15:docId w15:val="{FFF59358-6B03-8240-B850-46237286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1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13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13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13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137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137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137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137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3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13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13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13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13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13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13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13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137C"/>
    <w:rPr>
      <w:rFonts w:eastAsiaTheme="majorEastAsia" w:cstheme="majorBidi"/>
      <w:color w:val="272727" w:themeColor="text1" w:themeTint="D8"/>
    </w:rPr>
  </w:style>
  <w:style w:type="paragraph" w:styleId="Title">
    <w:name w:val="Title"/>
    <w:basedOn w:val="Normal"/>
    <w:next w:val="Normal"/>
    <w:link w:val="TitleChar"/>
    <w:uiPriority w:val="10"/>
    <w:qFormat/>
    <w:rsid w:val="005D137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3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137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13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137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D137C"/>
    <w:rPr>
      <w:i/>
      <w:iCs/>
      <w:color w:val="404040" w:themeColor="text1" w:themeTint="BF"/>
    </w:rPr>
  </w:style>
  <w:style w:type="paragraph" w:styleId="ListParagraph">
    <w:name w:val="List Paragraph"/>
    <w:basedOn w:val="Normal"/>
    <w:uiPriority w:val="34"/>
    <w:qFormat/>
    <w:rsid w:val="005D137C"/>
    <w:pPr>
      <w:ind w:left="720"/>
      <w:contextualSpacing/>
    </w:pPr>
  </w:style>
  <w:style w:type="character" w:styleId="IntenseEmphasis">
    <w:name w:val="Intense Emphasis"/>
    <w:basedOn w:val="DefaultParagraphFont"/>
    <w:uiPriority w:val="21"/>
    <w:qFormat/>
    <w:rsid w:val="005D137C"/>
    <w:rPr>
      <w:i/>
      <w:iCs/>
      <w:color w:val="0F4761" w:themeColor="accent1" w:themeShade="BF"/>
    </w:rPr>
  </w:style>
  <w:style w:type="paragraph" w:styleId="IntenseQuote">
    <w:name w:val="Intense Quote"/>
    <w:basedOn w:val="Normal"/>
    <w:next w:val="Normal"/>
    <w:link w:val="IntenseQuoteChar"/>
    <w:uiPriority w:val="30"/>
    <w:qFormat/>
    <w:rsid w:val="005D1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137C"/>
    <w:rPr>
      <w:i/>
      <w:iCs/>
      <w:color w:val="0F4761" w:themeColor="accent1" w:themeShade="BF"/>
    </w:rPr>
  </w:style>
  <w:style w:type="character" w:styleId="IntenseReference">
    <w:name w:val="Intense Reference"/>
    <w:basedOn w:val="DefaultParagraphFont"/>
    <w:uiPriority w:val="32"/>
    <w:qFormat/>
    <w:rsid w:val="005D137C"/>
    <w:rPr>
      <w:b/>
      <w:bCs/>
      <w:smallCaps/>
      <w:color w:val="0F4761" w:themeColor="accent1" w:themeShade="BF"/>
      <w:spacing w:val="5"/>
    </w:rPr>
  </w:style>
  <w:style w:type="character" w:styleId="Strong">
    <w:name w:val="Strong"/>
    <w:basedOn w:val="DefaultParagraphFont"/>
    <w:uiPriority w:val="22"/>
    <w:qFormat/>
    <w:rsid w:val="005D137C"/>
    <w:rPr>
      <w:b/>
      <w:bCs/>
    </w:rPr>
  </w:style>
  <w:style w:type="paragraph" w:styleId="NormalWeb">
    <w:name w:val="Normal (Web)"/>
    <w:basedOn w:val="Normal"/>
    <w:uiPriority w:val="99"/>
    <w:semiHidden/>
    <w:unhideWhenUsed/>
    <w:rsid w:val="005D137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008">
      <w:bodyDiv w:val="1"/>
      <w:marLeft w:val="0"/>
      <w:marRight w:val="0"/>
      <w:marTop w:val="0"/>
      <w:marBottom w:val="0"/>
      <w:divBdr>
        <w:top w:val="none" w:sz="0" w:space="0" w:color="auto"/>
        <w:left w:val="none" w:sz="0" w:space="0" w:color="auto"/>
        <w:bottom w:val="none" w:sz="0" w:space="0" w:color="auto"/>
        <w:right w:val="none" w:sz="0" w:space="0" w:color="auto"/>
      </w:divBdr>
    </w:div>
    <w:div w:id="1064721576">
      <w:bodyDiv w:val="1"/>
      <w:marLeft w:val="0"/>
      <w:marRight w:val="0"/>
      <w:marTop w:val="0"/>
      <w:marBottom w:val="0"/>
      <w:divBdr>
        <w:top w:val="none" w:sz="0" w:space="0" w:color="auto"/>
        <w:left w:val="none" w:sz="0" w:space="0" w:color="auto"/>
        <w:bottom w:val="none" w:sz="0" w:space="0" w:color="auto"/>
        <w:right w:val="none" w:sz="0" w:space="0" w:color="auto"/>
      </w:divBdr>
      <w:divsChild>
        <w:div w:id="1708291319">
          <w:marLeft w:val="0"/>
          <w:marRight w:val="0"/>
          <w:marTop w:val="0"/>
          <w:marBottom w:val="0"/>
          <w:divBdr>
            <w:top w:val="none" w:sz="0" w:space="0" w:color="auto"/>
            <w:left w:val="none" w:sz="0" w:space="0" w:color="auto"/>
            <w:bottom w:val="none" w:sz="0" w:space="0" w:color="auto"/>
            <w:right w:val="none" w:sz="0" w:space="0" w:color="auto"/>
          </w:divBdr>
          <w:divsChild>
            <w:div w:id="310015057">
              <w:marLeft w:val="0"/>
              <w:marRight w:val="0"/>
              <w:marTop w:val="300"/>
              <w:marBottom w:val="0"/>
              <w:divBdr>
                <w:top w:val="none" w:sz="0" w:space="0" w:color="auto"/>
                <w:left w:val="none" w:sz="0" w:space="0" w:color="auto"/>
                <w:bottom w:val="none" w:sz="0" w:space="0" w:color="auto"/>
                <w:right w:val="none" w:sz="0" w:space="0" w:color="auto"/>
              </w:divBdr>
              <w:divsChild>
                <w:div w:id="1455514892">
                  <w:marLeft w:val="0"/>
                  <w:marRight w:val="0"/>
                  <w:marTop w:val="0"/>
                  <w:marBottom w:val="0"/>
                  <w:divBdr>
                    <w:top w:val="none" w:sz="0" w:space="0" w:color="auto"/>
                    <w:left w:val="none" w:sz="0" w:space="0" w:color="auto"/>
                    <w:bottom w:val="none" w:sz="0" w:space="0" w:color="auto"/>
                    <w:right w:val="none" w:sz="0" w:space="0" w:color="auto"/>
                  </w:divBdr>
                  <w:divsChild>
                    <w:div w:id="160973300">
                      <w:marLeft w:val="0"/>
                      <w:marRight w:val="0"/>
                      <w:marTop w:val="0"/>
                      <w:marBottom w:val="0"/>
                      <w:divBdr>
                        <w:top w:val="none" w:sz="0" w:space="0" w:color="auto"/>
                        <w:left w:val="none" w:sz="0" w:space="0" w:color="auto"/>
                        <w:bottom w:val="none" w:sz="0" w:space="0" w:color="auto"/>
                        <w:right w:val="none" w:sz="0" w:space="0" w:color="auto"/>
                      </w:divBdr>
                      <w:divsChild>
                        <w:div w:id="1749618319">
                          <w:marLeft w:val="0"/>
                          <w:marRight w:val="0"/>
                          <w:marTop w:val="0"/>
                          <w:marBottom w:val="0"/>
                          <w:divBdr>
                            <w:top w:val="none" w:sz="0" w:space="0" w:color="auto"/>
                            <w:left w:val="none" w:sz="0" w:space="0" w:color="auto"/>
                            <w:bottom w:val="none" w:sz="0" w:space="0" w:color="auto"/>
                            <w:right w:val="none" w:sz="0" w:space="0" w:color="auto"/>
                          </w:divBdr>
                          <w:divsChild>
                            <w:div w:id="14115053">
                              <w:marLeft w:val="0"/>
                              <w:marRight w:val="0"/>
                              <w:marTop w:val="0"/>
                              <w:marBottom w:val="0"/>
                              <w:divBdr>
                                <w:top w:val="none" w:sz="0" w:space="0" w:color="auto"/>
                                <w:left w:val="none" w:sz="0" w:space="0" w:color="auto"/>
                                <w:bottom w:val="none" w:sz="0" w:space="0" w:color="auto"/>
                                <w:right w:val="none" w:sz="0" w:space="0" w:color="auto"/>
                              </w:divBdr>
                              <w:divsChild>
                                <w:div w:id="1369333656">
                                  <w:marLeft w:val="0"/>
                                  <w:marRight w:val="0"/>
                                  <w:marTop w:val="0"/>
                                  <w:marBottom w:val="0"/>
                                  <w:divBdr>
                                    <w:top w:val="none" w:sz="0" w:space="0" w:color="auto"/>
                                    <w:left w:val="none" w:sz="0" w:space="0" w:color="auto"/>
                                    <w:bottom w:val="none" w:sz="0" w:space="0" w:color="auto"/>
                                    <w:right w:val="none" w:sz="0" w:space="0" w:color="auto"/>
                                  </w:divBdr>
                                  <w:divsChild>
                                    <w:div w:id="1638339288">
                                      <w:marLeft w:val="0"/>
                                      <w:marRight w:val="0"/>
                                      <w:marTop w:val="0"/>
                                      <w:marBottom w:val="0"/>
                                      <w:divBdr>
                                        <w:top w:val="none" w:sz="0" w:space="0" w:color="auto"/>
                                        <w:left w:val="none" w:sz="0" w:space="0" w:color="auto"/>
                                        <w:bottom w:val="none" w:sz="0" w:space="0" w:color="auto"/>
                                        <w:right w:val="none" w:sz="0" w:space="0" w:color="auto"/>
                                      </w:divBdr>
                                      <w:divsChild>
                                        <w:div w:id="1035959697">
                                          <w:marLeft w:val="0"/>
                                          <w:marRight w:val="0"/>
                                          <w:marTop w:val="0"/>
                                          <w:marBottom w:val="0"/>
                                          <w:divBdr>
                                            <w:top w:val="none" w:sz="0" w:space="0" w:color="auto"/>
                                            <w:left w:val="none" w:sz="0" w:space="0" w:color="auto"/>
                                            <w:bottom w:val="none" w:sz="0" w:space="0" w:color="auto"/>
                                            <w:right w:val="none" w:sz="0" w:space="0" w:color="auto"/>
                                          </w:divBdr>
                                        </w:div>
                                      </w:divsChild>
                                    </w:div>
                                    <w:div w:id="868756833">
                                      <w:marLeft w:val="0"/>
                                      <w:marRight w:val="0"/>
                                      <w:marTop w:val="0"/>
                                      <w:marBottom w:val="0"/>
                                      <w:divBdr>
                                        <w:top w:val="none" w:sz="0" w:space="0" w:color="auto"/>
                                        <w:left w:val="none" w:sz="0" w:space="0" w:color="auto"/>
                                        <w:bottom w:val="none" w:sz="0" w:space="0" w:color="auto"/>
                                        <w:right w:val="none" w:sz="0" w:space="0" w:color="auto"/>
                                      </w:divBdr>
                                      <w:divsChild>
                                        <w:div w:id="1735814219">
                                          <w:marLeft w:val="0"/>
                                          <w:marRight w:val="0"/>
                                          <w:marTop w:val="0"/>
                                          <w:marBottom w:val="0"/>
                                          <w:divBdr>
                                            <w:top w:val="none" w:sz="0" w:space="0" w:color="auto"/>
                                            <w:left w:val="none" w:sz="0" w:space="0" w:color="auto"/>
                                            <w:bottom w:val="none" w:sz="0" w:space="0" w:color="auto"/>
                                            <w:right w:val="none" w:sz="0" w:space="0" w:color="auto"/>
                                          </w:divBdr>
                                        </w:div>
                                      </w:divsChild>
                                    </w:div>
                                    <w:div w:id="1626229699">
                                      <w:marLeft w:val="0"/>
                                      <w:marRight w:val="0"/>
                                      <w:marTop w:val="0"/>
                                      <w:marBottom w:val="0"/>
                                      <w:divBdr>
                                        <w:top w:val="none" w:sz="0" w:space="0" w:color="auto"/>
                                        <w:left w:val="none" w:sz="0" w:space="0" w:color="auto"/>
                                        <w:bottom w:val="none" w:sz="0" w:space="0" w:color="auto"/>
                                        <w:right w:val="none" w:sz="0" w:space="0" w:color="auto"/>
                                      </w:divBdr>
                                      <w:divsChild>
                                        <w:div w:id="2021853000">
                                          <w:marLeft w:val="0"/>
                                          <w:marRight w:val="0"/>
                                          <w:marTop w:val="0"/>
                                          <w:marBottom w:val="0"/>
                                          <w:divBdr>
                                            <w:top w:val="none" w:sz="0" w:space="0" w:color="auto"/>
                                            <w:left w:val="none" w:sz="0" w:space="0" w:color="auto"/>
                                            <w:bottom w:val="none" w:sz="0" w:space="0" w:color="auto"/>
                                            <w:right w:val="none" w:sz="0" w:space="0" w:color="auto"/>
                                          </w:divBdr>
                                        </w:div>
                                      </w:divsChild>
                                    </w:div>
                                    <w:div w:id="1428698358">
                                      <w:marLeft w:val="0"/>
                                      <w:marRight w:val="0"/>
                                      <w:marTop w:val="0"/>
                                      <w:marBottom w:val="0"/>
                                      <w:divBdr>
                                        <w:top w:val="none" w:sz="0" w:space="0" w:color="auto"/>
                                        <w:left w:val="none" w:sz="0" w:space="0" w:color="auto"/>
                                        <w:bottom w:val="none" w:sz="0" w:space="0" w:color="auto"/>
                                        <w:right w:val="none" w:sz="0" w:space="0" w:color="auto"/>
                                      </w:divBdr>
                                      <w:divsChild>
                                        <w:div w:id="4840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2847">
                              <w:marLeft w:val="0"/>
                              <w:marRight w:val="0"/>
                              <w:marTop w:val="0"/>
                              <w:marBottom w:val="0"/>
                              <w:divBdr>
                                <w:top w:val="none" w:sz="0" w:space="0" w:color="auto"/>
                                <w:left w:val="none" w:sz="0" w:space="0" w:color="auto"/>
                                <w:bottom w:val="none" w:sz="0" w:space="0" w:color="auto"/>
                                <w:right w:val="none" w:sz="0" w:space="0" w:color="auto"/>
                              </w:divBdr>
                              <w:divsChild>
                                <w:div w:id="1835103006">
                                  <w:marLeft w:val="0"/>
                                  <w:marRight w:val="0"/>
                                  <w:marTop w:val="0"/>
                                  <w:marBottom w:val="0"/>
                                  <w:divBdr>
                                    <w:top w:val="none" w:sz="0" w:space="0" w:color="auto"/>
                                    <w:left w:val="none" w:sz="0" w:space="0" w:color="auto"/>
                                    <w:bottom w:val="none" w:sz="0" w:space="0" w:color="auto"/>
                                    <w:right w:val="none" w:sz="0" w:space="0" w:color="auto"/>
                                  </w:divBdr>
                                  <w:divsChild>
                                    <w:div w:id="1018658024">
                                      <w:marLeft w:val="0"/>
                                      <w:marRight w:val="0"/>
                                      <w:marTop w:val="0"/>
                                      <w:marBottom w:val="0"/>
                                      <w:divBdr>
                                        <w:top w:val="none" w:sz="0" w:space="0" w:color="auto"/>
                                        <w:left w:val="none" w:sz="0" w:space="0" w:color="auto"/>
                                        <w:bottom w:val="none" w:sz="0" w:space="0" w:color="auto"/>
                                        <w:right w:val="none" w:sz="0" w:space="0" w:color="auto"/>
                                      </w:divBdr>
                                      <w:divsChild>
                                        <w:div w:id="913049775">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307216">
          <w:marLeft w:val="0"/>
          <w:marRight w:val="0"/>
          <w:marTop w:val="0"/>
          <w:marBottom w:val="0"/>
          <w:divBdr>
            <w:top w:val="none" w:sz="0" w:space="0" w:color="auto"/>
            <w:left w:val="none" w:sz="0" w:space="0" w:color="auto"/>
            <w:bottom w:val="none" w:sz="0" w:space="0" w:color="auto"/>
            <w:right w:val="none" w:sz="0" w:space="0" w:color="auto"/>
          </w:divBdr>
          <w:divsChild>
            <w:div w:id="1314872537">
              <w:marLeft w:val="0"/>
              <w:marRight w:val="0"/>
              <w:marTop w:val="0"/>
              <w:marBottom w:val="0"/>
              <w:divBdr>
                <w:top w:val="none" w:sz="0" w:space="0" w:color="auto"/>
                <w:left w:val="none" w:sz="0" w:space="0" w:color="auto"/>
                <w:bottom w:val="none" w:sz="0" w:space="0" w:color="auto"/>
                <w:right w:val="none" w:sz="0" w:space="0" w:color="auto"/>
              </w:divBdr>
              <w:divsChild>
                <w:div w:id="1867912025">
                  <w:marLeft w:val="286"/>
                  <w:marRight w:val="286"/>
                  <w:marTop w:val="0"/>
                  <w:marBottom w:val="0"/>
                  <w:divBdr>
                    <w:top w:val="none" w:sz="0" w:space="0" w:color="auto"/>
                    <w:left w:val="none" w:sz="0" w:space="0" w:color="auto"/>
                    <w:bottom w:val="none" w:sz="0" w:space="0" w:color="auto"/>
                    <w:right w:val="none" w:sz="0" w:space="0" w:color="auto"/>
                  </w:divBdr>
                  <w:divsChild>
                    <w:div w:id="15859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Parent</dc:creator>
  <cp:keywords/>
  <dc:description/>
  <cp:lastModifiedBy>Lyne Parent</cp:lastModifiedBy>
  <cp:revision>1</cp:revision>
  <dcterms:created xsi:type="dcterms:W3CDTF">2024-03-21T18:41:00Z</dcterms:created>
  <dcterms:modified xsi:type="dcterms:W3CDTF">2024-03-21T18:46:00Z</dcterms:modified>
</cp:coreProperties>
</file>